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53" w:rsidRDefault="00C86153">
      <w:r>
        <w:t>от 09.04.2019</w:t>
      </w:r>
    </w:p>
    <w:p w:rsidR="00C86153" w:rsidRDefault="00C86153"/>
    <w:p w:rsidR="00C86153" w:rsidRDefault="00C8615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86153" w:rsidRDefault="00C86153">
      <w:r>
        <w:t>Общество с ограниченной ответственностью «МЕРИДИАН» ИНН 7816429407</w:t>
      </w:r>
    </w:p>
    <w:p w:rsidR="00C86153" w:rsidRDefault="00C8615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86153"/>
    <w:rsid w:val="00045D12"/>
    <w:rsid w:val="0052439B"/>
    <w:rsid w:val="00B80071"/>
    <w:rsid w:val="00C86153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